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BB" w:rsidRDefault="00CF14BB" w:rsidP="00CF14BB">
      <w:pPr>
        <w:rPr>
          <w:rFonts w:ascii="Times New Roman" w:hAnsi="Times New Roman" w:cs="Times New Roman"/>
          <w:b/>
          <w:sz w:val="24"/>
        </w:rPr>
      </w:pPr>
    </w:p>
    <w:p w:rsidR="00CF14BB" w:rsidRDefault="00CF14BB" w:rsidP="00CF14BB">
      <w:pPr>
        <w:rPr>
          <w:rFonts w:ascii="Times New Roman" w:hAnsi="Times New Roman" w:cs="Times New Roman"/>
          <w:b/>
          <w:sz w:val="24"/>
        </w:rPr>
      </w:pPr>
    </w:p>
    <w:p w:rsidR="00CF14BB" w:rsidRPr="00AA1A5A" w:rsidRDefault="00CF14BB" w:rsidP="00CF14B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CF14BB" w:rsidRPr="009947BA" w:rsidTr="000F3BB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Suvremena hrvatska književnost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CF14BB" w:rsidRPr="004923F4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CF14BB" w:rsidRPr="004923F4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2023./2024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829D4">
              <w:rPr>
                <w:rFonts w:ascii="Times New Roman" w:hAnsi="Times New Roman" w:cs="Times New Roman"/>
                <w:sz w:val="20"/>
              </w:rPr>
              <w:t>Integri</w:t>
            </w:r>
            <w:r>
              <w:rPr>
                <w:rFonts w:ascii="Times New Roman" w:hAnsi="Times New Roman" w:cs="Times New Roman"/>
                <w:sz w:val="20"/>
              </w:rPr>
              <w:t>rani preddiplomski i diplomski U</w:t>
            </w:r>
            <w:r w:rsidRPr="001829D4">
              <w:rPr>
                <w:rFonts w:ascii="Times New Roman" w:hAnsi="Times New Roman" w:cs="Times New Roman"/>
                <w:sz w:val="20"/>
              </w:rPr>
              <w:t>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CF14BB" w:rsidRPr="004923F4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32861">
              <w:rPr>
                <w:rFonts w:ascii="Times New Roman" w:hAnsi="Times New Roman" w:cs="Times New Roman"/>
                <w:sz w:val="20"/>
              </w:rPr>
              <w:t xml:space="preserve">Odjel </w:t>
            </w:r>
            <w:r>
              <w:rPr>
                <w:rFonts w:ascii="Times New Roman" w:hAnsi="Times New Roman" w:cs="Times New Roman"/>
                <w:sz w:val="20"/>
              </w:rPr>
              <w:t xml:space="preserve">za izobrazbu učitelja i odgojitelja 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CF14BB" w:rsidRPr="009947BA" w:rsidTr="000F3BB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CF14BB" w:rsidRPr="009947BA" w:rsidTr="000F3BB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CF14BB" w:rsidRPr="009947BA" w:rsidTr="000F3BB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F14BB" w:rsidRPr="009947BA" w:rsidTr="000F3BB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CF14BB" w:rsidRPr="004923F4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CF14BB" w:rsidRPr="004923F4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CF14BB" w:rsidRPr="004923F4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CF14BB" w:rsidRPr="004923F4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CF14BB" w:rsidRPr="004923F4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CF14BB" w:rsidRPr="004923F4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CF14BB" w:rsidRPr="004923F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F14BB" w:rsidRPr="009947BA" w:rsidTr="000F3BB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F14BB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CF14BB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F14BB" w:rsidRPr="009A284F" w:rsidRDefault="00CF14BB" w:rsidP="000F3BB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CF14BB" w:rsidRPr="009947BA" w:rsidTr="000F3BB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CF14BB" w:rsidRDefault="00CF14BB" w:rsidP="000F3BB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3. 10. 2023.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CF14BB" w:rsidRDefault="00CF14BB" w:rsidP="000F3BB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26. 1. 2024.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CF14BB" w:rsidRPr="009947BA" w:rsidTr="000F3BB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F14BB" w:rsidRPr="007361E7" w:rsidRDefault="00CF14BB" w:rsidP="000F3BB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Katarina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Ivon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kivon@unizd.hr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3410">
              <w:rPr>
                <w:rFonts w:ascii="Times New Roman" w:hAnsi="Times New Roman" w:cs="Times New Roman"/>
                <w:sz w:val="18"/>
              </w:rPr>
              <w:t>utorak: 12:30 – 14:00</w:t>
            </w:r>
          </w:p>
        </w:tc>
      </w:tr>
      <w:tr w:rsidR="00CF14BB" w:rsidRPr="009947BA" w:rsidTr="000F3BB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F14BB" w:rsidRPr="007361E7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BB" w:rsidRPr="009947BA" w:rsidTr="000F3BB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F14BB" w:rsidRPr="00C0245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F14BB" w:rsidRPr="009947BA" w:rsidTr="000F3BB1">
        <w:tc>
          <w:tcPr>
            <w:tcW w:w="1801" w:type="dxa"/>
            <w:vMerge/>
            <w:shd w:val="clear" w:color="auto" w:fill="F2F2F2" w:themeFill="background1" w:themeFillShade="F2"/>
          </w:tcPr>
          <w:p w:rsidR="00CF14BB" w:rsidRPr="00C0245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F14BB" w:rsidRPr="009947BA" w:rsidTr="000F3BB1">
        <w:tc>
          <w:tcPr>
            <w:tcW w:w="3296" w:type="dxa"/>
            <w:gridSpan w:val="8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F14BB" w:rsidRPr="006F0B2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6F0B24">
              <w:rPr>
                <w:rFonts w:ascii="Times New Roman" w:hAnsi="Times New Roman" w:cs="Times New Roman"/>
                <w:sz w:val="18"/>
              </w:rPr>
              <w:t>poznavanje, razumijevanje i definiranje pojma suvremena književnost.</w:t>
            </w:r>
          </w:p>
          <w:p w:rsidR="00CF14BB" w:rsidRPr="006F0B2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6F0B24">
              <w:rPr>
                <w:rFonts w:ascii="Times New Roman" w:hAnsi="Times New Roman" w:cs="Times New Roman"/>
                <w:sz w:val="18"/>
              </w:rPr>
              <w:t xml:space="preserve">razumijevanje književnopovijesnih, književnoteorijskih, </w:t>
            </w:r>
            <w:proofErr w:type="spellStart"/>
            <w:r w:rsidRPr="006F0B24">
              <w:rPr>
                <w:rFonts w:ascii="Times New Roman" w:hAnsi="Times New Roman" w:cs="Times New Roman"/>
                <w:sz w:val="18"/>
              </w:rPr>
              <w:t>periodizacijskih</w:t>
            </w:r>
            <w:proofErr w:type="spellEnd"/>
            <w:r w:rsidRPr="006F0B24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Pr="006F0B24">
              <w:rPr>
                <w:rFonts w:ascii="Times New Roman" w:hAnsi="Times New Roman" w:cs="Times New Roman"/>
                <w:sz w:val="18"/>
              </w:rPr>
              <w:t>stilskoformacijskih</w:t>
            </w:r>
            <w:proofErr w:type="spellEnd"/>
            <w:r w:rsidRPr="006F0B24">
              <w:rPr>
                <w:rFonts w:ascii="Times New Roman" w:hAnsi="Times New Roman" w:cs="Times New Roman"/>
                <w:sz w:val="18"/>
              </w:rPr>
              <w:t xml:space="preserve"> osobitosti suvremenih književnih dijela i njihova konteksta</w:t>
            </w:r>
          </w:p>
          <w:p w:rsidR="00CF14BB" w:rsidRPr="006F0B2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6F0B24">
              <w:rPr>
                <w:rFonts w:ascii="Times New Roman" w:hAnsi="Times New Roman" w:cs="Times New Roman"/>
                <w:sz w:val="18"/>
              </w:rPr>
              <w:t xml:space="preserve">interpretacija i komparacija konkretnog književnog teksta na razini predloženih modela suvremenih književnih praksi. </w:t>
            </w:r>
          </w:p>
          <w:p w:rsidR="00CF14BB" w:rsidRPr="00B4202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 i</w:t>
            </w:r>
            <w:r w:rsidRPr="006F0B24">
              <w:rPr>
                <w:rFonts w:ascii="Times New Roman" w:hAnsi="Times New Roman" w:cs="Times New Roman"/>
                <w:sz w:val="18"/>
              </w:rPr>
              <w:t xml:space="preserve">nterdisciplinarno i </w:t>
            </w:r>
            <w:proofErr w:type="spellStart"/>
            <w:r w:rsidRPr="006F0B24">
              <w:rPr>
                <w:rFonts w:ascii="Times New Roman" w:hAnsi="Times New Roman" w:cs="Times New Roman"/>
                <w:sz w:val="18"/>
              </w:rPr>
              <w:t>intermedijalno</w:t>
            </w:r>
            <w:proofErr w:type="spellEnd"/>
            <w:r w:rsidRPr="006F0B24">
              <w:rPr>
                <w:rFonts w:ascii="Times New Roman" w:hAnsi="Times New Roman" w:cs="Times New Roman"/>
                <w:sz w:val="18"/>
              </w:rPr>
              <w:t xml:space="preserve"> povezivanje književnog sadržaja s ostalim srodnim umjetničkim, znanstvenim te </w:t>
            </w:r>
            <w:proofErr w:type="spellStart"/>
            <w:r w:rsidRPr="006F0B24">
              <w:rPr>
                <w:rFonts w:ascii="Times New Roman" w:hAnsi="Times New Roman" w:cs="Times New Roman"/>
                <w:sz w:val="18"/>
              </w:rPr>
              <w:t>općekulturnim</w:t>
            </w:r>
            <w:proofErr w:type="spellEnd"/>
            <w:r w:rsidRPr="006F0B24">
              <w:rPr>
                <w:rFonts w:ascii="Times New Roman" w:hAnsi="Times New Roman" w:cs="Times New Roman"/>
                <w:sz w:val="18"/>
              </w:rPr>
              <w:t xml:space="preserve"> sadržajima.</w:t>
            </w:r>
          </w:p>
          <w:p w:rsidR="00CF14BB" w:rsidRPr="00B4202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4BB" w:rsidRPr="009947BA" w:rsidTr="000F3BB1">
        <w:tc>
          <w:tcPr>
            <w:tcW w:w="3296" w:type="dxa"/>
            <w:gridSpan w:val="8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F14BB" w:rsidRPr="006F0B2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6F0B24">
              <w:rPr>
                <w:rFonts w:ascii="Times New Roman" w:hAnsi="Times New Roman" w:cs="Times New Roman"/>
                <w:sz w:val="18"/>
              </w:rPr>
              <w:t xml:space="preserve">analiziranje i sintetiziranje činjenica i teorijskog znanja o istraživačkom području predmeta (suvremena književnost) te mogućnost povezivanja sa stečenim znanjima iz ostalih kolegija. </w:t>
            </w:r>
          </w:p>
          <w:p w:rsidR="00CF14BB" w:rsidRPr="006F0B2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6F0B24">
              <w:rPr>
                <w:rFonts w:ascii="Times New Roman" w:hAnsi="Times New Roman" w:cs="Times New Roman"/>
                <w:sz w:val="18"/>
              </w:rPr>
              <w:t xml:space="preserve">uočavanje važnosti poznavanja </w:t>
            </w:r>
            <w:proofErr w:type="spellStart"/>
            <w:r w:rsidRPr="006F0B24">
              <w:rPr>
                <w:rFonts w:ascii="Times New Roman" w:hAnsi="Times New Roman" w:cs="Times New Roman"/>
                <w:sz w:val="18"/>
              </w:rPr>
              <w:t>vrstovne</w:t>
            </w:r>
            <w:proofErr w:type="spellEnd"/>
            <w:r w:rsidRPr="006F0B24">
              <w:rPr>
                <w:rFonts w:ascii="Times New Roman" w:hAnsi="Times New Roman" w:cs="Times New Roman"/>
                <w:sz w:val="18"/>
              </w:rPr>
              <w:t xml:space="preserve"> raznolikosti suvremene književnosti u okviru učiteljskog studija, sa svim njezinim etičko-estetskim komponentama. </w:t>
            </w:r>
          </w:p>
          <w:p w:rsidR="00CF14BB" w:rsidRPr="00C0490D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6F0B24">
              <w:rPr>
                <w:rFonts w:ascii="Times New Roman" w:hAnsi="Times New Roman" w:cs="Times New Roman"/>
                <w:sz w:val="18"/>
              </w:rPr>
              <w:t>razvijanje sposobnosti izr</w:t>
            </w:r>
            <w:r>
              <w:rPr>
                <w:rFonts w:ascii="Times New Roman" w:hAnsi="Times New Roman" w:cs="Times New Roman"/>
                <w:sz w:val="18"/>
              </w:rPr>
              <w:t>ažavanja znanstvenim stilom</w:t>
            </w:r>
            <w:r w:rsidRPr="006F0B24">
              <w:rPr>
                <w:rFonts w:ascii="Times New Roman" w:hAnsi="Times New Roman" w:cs="Times New Roman"/>
                <w:sz w:val="18"/>
              </w:rPr>
              <w:t xml:space="preserve"> pisanje</w:t>
            </w:r>
            <w:r>
              <w:rPr>
                <w:rFonts w:ascii="Times New Roman" w:hAnsi="Times New Roman" w:cs="Times New Roman"/>
                <w:sz w:val="18"/>
              </w:rPr>
              <w:t>m</w:t>
            </w:r>
            <w:r w:rsidRPr="006F0B24">
              <w:rPr>
                <w:rFonts w:ascii="Times New Roman" w:hAnsi="Times New Roman" w:cs="Times New Roman"/>
                <w:sz w:val="18"/>
              </w:rPr>
              <w:t xml:space="preserve"> i izlaganje</w:t>
            </w:r>
            <w:r>
              <w:rPr>
                <w:rFonts w:ascii="Times New Roman" w:hAnsi="Times New Roman" w:cs="Times New Roman"/>
                <w:sz w:val="18"/>
              </w:rPr>
              <w:t>m</w:t>
            </w:r>
            <w:r w:rsidRPr="006F0B24">
              <w:rPr>
                <w:rFonts w:ascii="Times New Roman" w:hAnsi="Times New Roman" w:cs="Times New Roman"/>
                <w:sz w:val="18"/>
              </w:rPr>
              <w:t xml:space="preserve"> seminarskih radova.</w:t>
            </w:r>
          </w:p>
          <w:p w:rsidR="00CF14BB" w:rsidRPr="00C0490D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4BB" w:rsidRPr="009947BA" w:rsidTr="000F3BB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F14BB" w:rsidRPr="009947BA" w:rsidTr="000F3BB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F14BB" w:rsidRPr="00C0245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CF14BB" w:rsidRPr="009947BA" w:rsidTr="000F3BB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F14BB" w:rsidRPr="00C0245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CF14BB" w:rsidRPr="009947BA" w:rsidTr="000F3BB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CF14BB" w:rsidRPr="00C0245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CF14BB" w:rsidRPr="00532F68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</w:t>
            </w:r>
            <w:r w:rsidRPr="00532F68">
              <w:rPr>
                <w:rFonts w:ascii="Times New Roman" w:hAnsi="Times New Roman" w:cs="Times New Roman"/>
                <w:sz w:val="18"/>
              </w:rPr>
              <w:t>ohađanje nastave, aktivno sudjelovanje na nastavi, izrada i  prezentacija seminarskog rada</w:t>
            </w:r>
            <w:r>
              <w:rPr>
                <w:rFonts w:ascii="Times New Roman" w:hAnsi="Times New Roman" w:cs="Times New Roman"/>
                <w:sz w:val="18"/>
              </w:rPr>
              <w:t xml:space="preserve"> pred studentima</w:t>
            </w:r>
            <w:r w:rsidRPr="00532F68">
              <w:rPr>
                <w:rFonts w:ascii="Times New Roman" w:hAnsi="Times New Roman" w:cs="Times New Roman"/>
                <w:sz w:val="18"/>
              </w:rPr>
              <w:t>. Smatra se da student nije izvršio svoje nastavne obaveze ukoliko je izostao s više od 30%</w:t>
            </w:r>
            <w:r>
              <w:rPr>
                <w:rFonts w:ascii="Times New Roman" w:hAnsi="Times New Roman" w:cs="Times New Roman"/>
                <w:sz w:val="18"/>
              </w:rPr>
              <w:t xml:space="preserve"> nastave. </w:t>
            </w:r>
            <w:r w:rsidRPr="00532F68">
              <w:rPr>
                <w:rFonts w:ascii="Times New Roman" w:hAnsi="Times New Roman" w:cs="Times New Roman"/>
                <w:sz w:val="18"/>
              </w:rPr>
              <w:t>Nastavnik evidentira prisutnost studenata na početku svakog sata.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1. 2024. – 23. 2. 2024.</w:t>
            </w:r>
          </w:p>
        </w:tc>
        <w:tc>
          <w:tcPr>
            <w:tcW w:w="2471" w:type="dxa"/>
            <w:gridSpan w:val="10"/>
            <w:vAlign w:val="center"/>
          </w:tcPr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CF14BB" w:rsidRPr="00C66EA2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 9. 2024. -  27. 9. 2024</w:t>
            </w:r>
            <w:r w:rsidRPr="00C66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B24">
              <w:rPr>
                <w:rFonts w:ascii="Times New Roman" w:eastAsia="MS Gothic" w:hAnsi="Times New Roman" w:cs="Times New Roman"/>
                <w:sz w:val="18"/>
              </w:rPr>
              <w:t>Upoznavanje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studenata</w:t>
            </w:r>
            <w:r w:rsidRPr="006F0B24">
              <w:rPr>
                <w:rFonts w:ascii="Times New Roman" w:eastAsia="MS Gothic" w:hAnsi="Times New Roman" w:cs="Times New Roman"/>
                <w:sz w:val="18"/>
              </w:rPr>
              <w:t xml:space="preserve"> sa suvremenom hrvatskom književnošću i njezinim položajem unutar povijesti hrvatske književnosti. Upoznavanje s temeljnim značenjskim elementima toga područja, ključnim piscima, školama, smjerovima, stilskim formacijama, modelima koji su se realizirali u tome korpusu. </w:t>
            </w:r>
          </w:p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B24">
              <w:rPr>
                <w:rFonts w:ascii="Times New Roman" w:eastAsia="MS Gothic" w:hAnsi="Times New Roman" w:cs="Times New Roman"/>
                <w:sz w:val="18"/>
              </w:rPr>
              <w:t>Studenti će se upoznati s doprinosom hrvatske znanosti o književnosti, povijesti književnosti, kritike i estetike.</w:t>
            </w:r>
          </w:p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F14BB" w:rsidRPr="00F51D98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51D98">
              <w:rPr>
                <w:rFonts w:ascii="Times New Roman" w:eastAsia="MS Gothic" w:hAnsi="Times New Roman" w:cs="Times New Roman"/>
                <w:b/>
                <w:sz w:val="18"/>
              </w:rPr>
              <w:t xml:space="preserve">Nastavne teme: </w:t>
            </w:r>
          </w:p>
          <w:p w:rsidR="00CF14BB" w:rsidRPr="006F0B24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B24">
              <w:rPr>
                <w:rFonts w:ascii="Times New Roman" w:eastAsia="MS Gothic" w:hAnsi="Times New Roman" w:cs="Times New Roman"/>
                <w:sz w:val="18"/>
              </w:rPr>
              <w:t xml:space="preserve">Dijakronijski i sinkronijski pregled modela književnih/tekstualnih praksi i žanrova modernističkih, </w:t>
            </w:r>
            <w:proofErr w:type="spellStart"/>
            <w:r w:rsidRPr="006F0B24">
              <w:rPr>
                <w:rFonts w:ascii="Times New Roman" w:eastAsia="MS Gothic" w:hAnsi="Times New Roman" w:cs="Times New Roman"/>
                <w:sz w:val="18"/>
              </w:rPr>
              <w:t>kasnomodernističkih</w:t>
            </w:r>
            <w:proofErr w:type="spellEnd"/>
            <w:r w:rsidRPr="006F0B24">
              <w:rPr>
                <w:rFonts w:ascii="Times New Roman" w:eastAsia="MS Gothic" w:hAnsi="Times New Roman" w:cs="Times New Roman"/>
                <w:sz w:val="18"/>
              </w:rPr>
              <w:t xml:space="preserve"> i postmodernističkih usmjerenja</w:t>
            </w:r>
          </w:p>
          <w:p w:rsidR="00CF14BB" w:rsidRPr="006F0B24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B24">
              <w:rPr>
                <w:rFonts w:ascii="Times New Roman" w:eastAsia="MS Gothic" w:hAnsi="Times New Roman" w:cs="Times New Roman"/>
                <w:sz w:val="18"/>
              </w:rPr>
              <w:t>Pokušaji opisa postmodernizma, primjeri prakse postmodernizma (seljenje općih struktura postmodernističke filozofije i književne prakse, visoko/trivijalno; zabavno/dosadno)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678C3">
              <w:rPr>
                <w:rFonts w:ascii="Times New Roman" w:eastAsia="MS Gothic" w:hAnsi="Times New Roman" w:cs="Times New Roman"/>
                <w:sz w:val="18"/>
              </w:rPr>
              <w:t xml:space="preserve">Suvremeno hrvatsko pjesništvo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do 90-ih </w:t>
            </w:r>
            <w:r w:rsidRPr="003678C3">
              <w:rPr>
                <w:rFonts w:ascii="Times New Roman" w:eastAsia="MS Gothic" w:hAnsi="Times New Roman" w:cs="Times New Roman"/>
                <w:sz w:val="18"/>
              </w:rPr>
              <w:t xml:space="preserve"> godina </w:t>
            </w:r>
          </w:p>
          <w:p w:rsidR="00CF14BB" w:rsidRPr="003678C3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Suvremeno hrvatsko pjesništvo od </w:t>
            </w:r>
            <w:r w:rsidRPr="003678C3">
              <w:rPr>
                <w:rFonts w:ascii="Times New Roman" w:eastAsia="MS Gothic" w:hAnsi="Times New Roman" w:cs="Times New Roman"/>
                <w:sz w:val="18"/>
              </w:rPr>
              <w:t xml:space="preserve">90-ih godina 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Pr="006F0B24">
              <w:rPr>
                <w:rFonts w:ascii="Times New Roman" w:eastAsia="MS Gothic" w:hAnsi="Times New Roman" w:cs="Times New Roman"/>
                <w:sz w:val="18"/>
              </w:rPr>
              <w:t>roza u trapericama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(I.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Slamnig</w:t>
            </w:r>
            <w:proofErr w:type="spellEnd"/>
            <w:r w:rsidRPr="006F0B2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Z. Majdak, A. Majetić) 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Fantastična proza (S.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Čuić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- G.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Tribuson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P.Pavličić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– D. Jelačić Bužimski) </w:t>
            </w:r>
          </w:p>
          <w:p w:rsidR="00CF14BB" w:rsidRPr="00E979A8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Ž</w:t>
            </w:r>
            <w:r w:rsidRPr="006F0B24">
              <w:rPr>
                <w:rFonts w:ascii="Times New Roman" w:eastAsia="MS Gothic" w:hAnsi="Times New Roman" w:cs="Times New Roman"/>
                <w:sz w:val="18"/>
              </w:rPr>
              <w:t>anrovska proza – kriminalistička, bulevarska,</w:t>
            </w:r>
            <w:r>
              <w:t xml:space="preserve"> </w:t>
            </w:r>
            <w:r w:rsidRPr="006F0B24">
              <w:rPr>
                <w:rFonts w:ascii="Times New Roman" w:eastAsia="MS Gothic" w:hAnsi="Times New Roman" w:cs="Times New Roman"/>
                <w:sz w:val="18"/>
              </w:rPr>
              <w:t xml:space="preserve">avanturistička, </w:t>
            </w:r>
            <w:proofErr w:type="spellStart"/>
            <w:r w:rsidRPr="006F0B24">
              <w:rPr>
                <w:rFonts w:ascii="Times New Roman" w:eastAsia="MS Gothic" w:hAnsi="Times New Roman" w:cs="Times New Roman"/>
                <w:sz w:val="18"/>
              </w:rPr>
              <w:t>horror</w:t>
            </w:r>
            <w:proofErr w:type="spellEnd"/>
            <w:r w:rsidRPr="006F0B24">
              <w:rPr>
                <w:rFonts w:ascii="Times New Roman" w:eastAsia="MS Gothic" w:hAnsi="Times New Roman" w:cs="Times New Roman"/>
                <w:sz w:val="18"/>
              </w:rPr>
              <w:t xml:space="preserve"> proza, </w:t>
            </w:r>
            <w:r w:rsidRPr="00E979A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d</w:t>
            </w:r>
            <w:r w:rsidRPr="00E979A8">
              <w:rPr>
                <w:rFonts w:ascii="Times New Roman" w:eastAsia="MS Gothic" w:hAnsi="Times New Roman" w:cs="Times New Roman"/>
                <w:sz w:val="18"/>
              </w:rPr>
              <w:t>ruštveno-iskustvena proza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N</w:t>
            </w:r>
            <w:r w:rsidRPr="006F0B24">
              <w:rPr>
                <w:rFonts w:ascii="Times New Roman" w:eastAsia="MS Gothic" w:hAnsi="Times New Roman" w:cs="Times New Roman"/>
                <w:sz w:val="18"/>
              </w:rPr>
              <w:t>ovopovijesni</w:t>
            </w:r>
            <w:proofErr w:type="spellEnd"/>
            <w:r w:rsidRPr="006F0B24">
              <w:rPr>
                <w:rFonts w:ascii="Times New Roman" w:eastAsia="MS Gothic" w:hAnsi="Times New Roman" w:cs="Times New Roman"/>
                <w:sz w:val="18"/>
              </w:rPr>
              <w:t xml:space="preserve"> roman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(I. Aralica, N.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Fabrio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M. Jergović)</w:t>
            </w:r>
            <w:r w:rsidRPr="006F0B2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6F0B24">
              <w:rPr>
                <w:rFonts w:ascii="Times New Roman" w:eastAsia="MS Gothic" w:hAnsi="Times New Roman" w:cs="Times New Roman"/>
                <w:sz w:val="18"/>
              </w:rPr>
              <w:t>biteljsko-</w:t>
            </w:r>
            <w:proofErr w:type="spellStart"/>
            <w:r w:rsidRPr="006F0B24">
              <w:rPr>
                <w:rFonts w:ascii="Times New Roman" w:eastAsia="MS Gothic" w:hAnsi="Times New Roman" w:cs="Times New Roman"/>
                <w:sz w:val="18"/>
              </w:rPr>
              <w:t>geneaološki</w:t>
            </w:r>
            <w:proofErr w:type="spellEnd"/>
            <w:r w:rsidRPr="006F0B24">
              <w:rPr>
                <w:rFonts w:ascii="Times New Roman" w:eastAsia="MS Gothic" w:hAnsi="Times New Roman" w:cs="Times New Roman"/>
                <w:sz w:val="18"/>
              </w:rPr>
              <w:t xml:space="preserve"> roman, 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Suvremena autobiografska proza 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65D9">
              <w:rPr>
                <w:rFonts w:ascii="Times New Roman" w:eastAsia="MS Gothic" w:hAnsi="Times New Roman" w:cs="Times New Roman"/>
                <w:sz w:val="18"/>
              </w:rPr>
              <w:t xml:space="preserve">Suvremena hrvatska </w:t>
            </w:r>
            <w:r>
              <w:rPr>
                <w:rFonts w:ascii="Times New Roman" w:eastAsia="MS Gothic" w:hAnsi="Times New Roman" w:cs="Times New Roman"/>
                <w:sz w:val="18"/>
              </w:rPr>
              <w:t>novela i kratka priča (</w:t>
            </w:r>
            <w:r w:rsidRPr="009865D9">
              <w:rPr>
                <w:rFonts w:ascii="Times New Roman" w:eastAsia="MS Gothic" w:hAnsi="Times New Roman" w:cs="Times New Roman"/>
                <w:sz w:val="18"/>
              </w:rPr>
              <w:t>Z. Ferić)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E80">
              <w:rPr>
                <w:rFonts w:ascii="Times New Roman" w:eastAsia="MS Gothic" w:hAnsi="Times New Roman" w:cs="Times New Roman"/>
                <w:sz w:val="18"/>
              </w:rPr>
              <w:t>Suvremena hrv</w:t>
            </w:r>
            <w:r>
              <w:rPr>
                <w:rFonts w:ascii="Times New Roman" w:eastAsia="MS Gothic" w:hAnsi="Times New Roman" w:cs="Times New Roman"/>
                <w:sz w:val="18"/>
              </w:rPr>
              <w:t>atska putopisna proza (</w:t>
            </w:r>
            <w:r w:rsidRPr="008E3E80">
              <w:rPr>
                <w:rFonts w:ascii="Times New Roman" w:eastAsia="MS Gothic" w:hAnsi="Times New Roman" w:cs="Times New Roman"/>
                <w:sz w:val="18"/>
              </w:rPr>
              <w:t xml:space="preserve">M. </w:t>
            </w:r>
            <w:proofErr w:type="spellStart"/>
            <w:r w:rsidRPr="008E3E80">
              <w:rPr>
                <w:rFonts w:ascii="Times New Roman" w:eastAsia="MS Gothic" w:hAnsi="Times New Roman" w:cs="Times New Roman"/>
                <w:sz w:val="18"/>
              </w:rPr>
              <w:t>Peić</w:t>
            </w:r>
            <w:proofErr w:type="spellEnd"/>
            <w:r w:rsidRPr="008E3E8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CF14BB" w:rsidRPr="008E3E80" w:rsidRDefault="00CF14BB" w:rsidP="00CF14B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8E3E80">
              <w:rPr>
                <w:rFonts w:ascii="Times New Roman" w:eastAsia="MS Gothic" w:hAnsi="Times New Roman" w:cs="Times New Roman"/>
                <w:sz w:val="18"/>
              </w:rPr>
              <w:t>Suvremena hrvatska drama (I. Brešan – S. Šnajder – M. Gavran – L. Kaštelan)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Suvremeno žensko pismo (D. Ugrešić, S. Drakulić, D.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Drndić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V.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Biga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Suvremeno ratno pismo </w:t>
            </w:r>
          </w:p>
          <w:p w:rsidR="00CF14BB" w:rsidRDefault="00CF14BB" w:rsidP="000F3BB1">
            <w:pPr>
              <w:rPr>
                <w:rFonts w:ascii="Times New Roman" w:eastAsia="MS Gothic" w:hAnsi="Times New Roman" w:cs="Times New Roman"/>
                <w:b/>
                <w:sz w:val="18"/>
              </w:rPr>
            </w:pPr>
          </w:p>
          <w:p w:rsidR="00CF14BB" w:rsidRDefault="00CF14BB" w:rsidP="000F3BB1">
            <w:pPr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9865D9">
              <w:rPr>
                <w:rFonts w:ascii="Times New Roman" w:eastAsia="MS Gothic" w:hAnsi="Times New Roman" w:cs="Times New Roman"/>
                <w:b/>
                <w:sz w:val="18"/>
              </w:rPr>
              <w:t xml:space="preserve">Autori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i djela koja će se</w:t>
            </w:r>
            <w:r w:rsidRPr="009865D9">
              <w:rPr>
                <w:rFonts w:ascii="Times New Roman" w:eastAsia="MS Gothic" w:hAnsi="Times New Roman" w:cs="Times New Roman"/>
                <w:b/>
                <w:sz w:val="18"/>
              </w:rPr>
              <w:t xml:space="preserve"> obrađivati u sklopu seminarskih radova: </w:t>
            </w:r>
          </w:p>
          <w:p w:rsidR="00CF14BB" w:rsidRPr="009865D9" w:rsidRDefault="00CF14BB" w:rsidP="000F3BB1">
            <w:pPr>
              <w:rPr>
                <w:rFonts w:ascii="Times New Roman" w:eastAsia="MS Gothic" w:hAnsi="Times New Roman" w:cs="Times New Roman"/>
                <w:b/>
                <w:sz w:val="18"/>
              </w:rPr>
            </w:pPr>
          </w:p>
          <w:p w:rsidR="00CF14BB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Josip Sever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(izbor iz poezije)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CF14BB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Danijel Dragojević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(izbor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iz poezije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)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Anka Žagar (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izbor iz poezije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)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Tatjana Gromača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(izbor iz poezije) 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Pavao Pavličić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Dobri duh Zagreba,  Lađa od vode 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Vilinski vatrogasci 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Goran Tribuson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Praška smrt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Miljenko Jergović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Sarajevski Marlboro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/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Mama Leone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Zoran Ferić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Anđeo u ofsajdu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Stjepan Čuić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Sat 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(u antologiji) i Drago Kekanović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San 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( u antologiji)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Ivan Slamnig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Bolja polovica hrabrosti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ili </w:t>
            </w: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Zvonimir Majdak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Kužiš stari moj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Pavao Pavličić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Koraljna vrata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ili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Večernji akt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Ivan Aralica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Psi u trgovištu, Duše robova 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ili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Graditelj svratišta 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ili </w:t>
            </w: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Nedjeljko Fabrio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Vježbanje života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ili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Berenikina kosa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Goran Tribuson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(jedan roman po izboru)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Snijeg u Heidelbergu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Ruski rulet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,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Povijest pornografije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,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Potonulo groblje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Stjepan Čuić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– Orden 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Irena Vrkljan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-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Svila, škare 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ili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 xml:space="preserve"> Marina ili o biografiji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Dubravka Ugrešić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Štefica Cvek u raljama života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Jurica Pavičić –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Ovce od gipsa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Kristijan Novak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Ciganin, ali  najljepši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CF14BB" w:rsidRPr="00022070" w:rsidRDefault="00CF14BB" w:rsidP="00CF14BB">
            <w:pPr>
              <w:numPr>
                <w:ilvl w:val="0"/>
                <w:numId w:val="24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2207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Ivo Brešan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– </w:t>
            </w:r>
            <w:r w:rsidRPr="0002207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Predstava Hamleta u selu Mrduša Donja</w:t>
            </w:r>
            <w:r w:rsidRPr="0002207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CF14BB" w:rsidRPr="006F0B24" w:rsidRDefault="00CF14BB" w:rsidP="000F3BB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F14BB" w:rsidRPr="00B46F04" w:rsidRDefault="00CF14BB" w:rsidP="00CF14B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46F04">
              <w:rPr>
                <w:rFonts w:ascii="Times New Roman" w:eastAsia="MS Gothic" w:hAnsi="Times New Roman" w:cs="Times New Roman"/>
                <w:sz w:val="18"/>
              </w:rPr>
              <w:t>Bagić, K. (2010). Uvod u suvremenu hrvatsku književnost (1970. – 2010.</w:t>
            </w:r>
            <w:r>
              <w:rPr>
                <w:rFonts w:ascii="Times New Roman" w:eastAsia="MS Gothic" w:hAnsi="Times New Roman" w:cs="Times New Roman"/>
                <w:sz w:val="18"/>
              </w:rPr>
              <w:t>).</w:t>
            </w:r>
            <w:r w:rsidRPr="00B46F04">
              <w:rPr>
                <w:rFonts w:ascii="Times New Roman" w:eastAsia="MS Gothic" w:hAnsi="Times New Roman" w:cs="Times New Roman"/>
                <w:sz w:val="18"/>
              </w:rPr>
              <w:t xml:space="preserve"> Zagreb: Školska knjiga. </w:t>
            </w:r>
          </w:p>
          <w:p w:rsidR="00CF14BB" w:rsidRPr="00B46F04" w:rsidRDefault="00CF14BB" w:rsidP="00CF14B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Sablić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Tomić H. </w:t>
            </w:r>
            <w:r w:rsidRPr="00B46F04">
              <w:rPr>
                <w:rFonts w:ascii="Times New Roman" w:eastAsia="MS Gothic" w:hAnsi="Times New Roman" w:cs="Times New Roman"/>
                <w:sz w:val="18"/>
              </w:rPr>
              <w:t xml:space="preserve">/Rem,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G. </w:t>
            </w:r>
            <w:r w:rsidRPr="00B46F04">
              <w:rPr>
                <w:rFonts w:ascii="Times New Roman" w:eastAsia="MS Gothic" w:hAnsi="Times New Roman" w:cs="Times New Roman"/>
                <w:sz w:val="18"/>
              </w:rPr>
              <w:t>(2008). Hrvatska suv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remena književnost. Osijek: Sveučilište Josipa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Jurja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Strossmayera. </w:t>
            </w:r>
          </w:p>
          <w:p w:rsidR="00CF14BB" w:rsidRPr="00B46F04" w:rsidRDefault="00CF14BB" w:rsidP="00CF14B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B46F04">
              <w:rPr>
                <w:rFonts w:ascii="Times New Roman" w:eastAsia="MS Gothic" w:hAnsi="Times New Roman" w:cs="Times New Roman"/>
                <w:sz w:val="18"/>
              </w:rPr>
              <w:t>Nemec</w:t>
            </w:r>
            <w:proofErr w:type="spellEnd"/>
            <w:r w:rsidRPr="00B46F04">
              <w:rPr>
                <w:rFonts w:ascii="Times New Roman" w:eastAsia="MS Gothic" w:hAnsi="Times New Roman" w:cs="Times New Roman"/>
                <w:sz w:val="18"/>
              </w:rPr>
              <w:t>, K. (2003). Povijest hrvatskog romana od 1945. do 2000. godine, Zagreb: Znanje</w:t>
            </w:r>
          </w:p>
          <w:p w:rsidR="00CF14BB" w:rsidRPr="00B46F04" w:rsidRDefault="00CF14BB" w:rsidP="00CF14B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Prosperov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Novak, S. (2004).</w:t>
            </w:r>
            <w:r w:rsidRPr="00B46F04">
              <w:rPr>
                <w:rFonts w:ascii="Times New Roman" w:eastAsia="MS Gothic" w:hAnsi="Times New Roman" w:cs="Times New Roman"/>
                <w:sz w:val="18"/>
              </w:rPr>
              <w:t xml:space="preserve"> Povijest hrvatske književnosti (svezak III i IV), Split: Marjan tisak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Senker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B. (2001). </w:t>
            </w:r>
            <w:r w:rsidRPr="00B46F04">
              <w:rPr>
                <w:rFonts w:ascii="Times New Roman" w:eastAsia="MS Gothic" w:hAnsi="Times New Roman" w:cs="Times New Roman"/>
                <w:sz w:val="18"/>
              </w:rPr>
              <w:t xml:space="preserve">Hrestomatija novije hrvatske drame (II. dio 1941. – 1995.),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Zagreb: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CF14BB" w:rsidRPr="000D6A64" w:rsidRDefault="00CF14BB" w:rsidP="00CF14BB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D6A64">
              <w:rPr>
                <w:rFonts w:ascii="Times New Roman" w:eastAsia="MS Gothic" w:hAnsi="Times New Roman" w:cs="Times New Roman"/>
                <w:sz w:val="18"/>
              </w:rPr>
              <w:t>Milanja</w:t>
            </w:r>
            <w:proofErr w:type="spellEnd"/>
            <w:r w:rsidRPr="000D6A64">
              <w:rPr>
                <w:rFonts w:ascii="Times New Roman" w:eastAsia="MS Gothic" w:hAnsi="Times New Roman" w:cs="Times New Roman"/>
                <w:sz w:val="18"/>
              </w:rPr>
              <w:t xml:space="preserve">, C. (2000). Hrvatsko pjesništvo: od 1950. do 2000, Zagreb: </w:t>
            </w:r>
            <w:proofErr w:type="spellStart"/>
            <w:r w:rsidRPr="000D6A64">
              <w:rPr>
                <w:rFonts w:ascii="Times New Roman" w:eastAsia="MS Gothic" w:hAnsi="Times New Roman" w:cs="Times New Roman"/>
                <w:sz w:val="18"/>
              </w:rPr>
              <w:t>Zagrebgrafo</w:t>
            </w:r>
            <w:proofErr w:type="spellEnd"/>
            <w:r w:rsidRPr="000D6A6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F14BB" w:rsidRPr="000D6A64" w:rsidRDefault="00CF14BB" w:rsidP="000F3BB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F14BB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Tolić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D. 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 (2005). Muška moderna i ženska </w:t>
            </w:r>
            <w:proofErr w:type="spellStart"/>
            <w:r w:rsidRPr="00C8302E">
              <w:rPr>
                <w:rFonts w:ascii="Times New Roman" w:eastAsia="MS Gothic" w:hAnsi="Times New Roman" w:cs="Times New Roman"/>
                <w:sz w:val="18"/>
              </w:rPr>
              <w:t>postmoderna</w:t>
            </w:r>
            <w:proofErr w:type="spellEnd"/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: rođenje virtualne kulture. Zagreb: Naklada Ljevak. </w:t>
            </w:r>
          </w:p>
          <w:p w:rsidR="00CF14BB" w:rsidRPr="00C8302E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Sablić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Tomić, H. (2002). Intimno i javno. Zagreb: Naklada Ljevak </w:t>
            </w:r>
          </w:p>
          <w:p w:rsidR="00CF14BB" w:rsidRPr="00C8302E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Bagić, K. (2004).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 Treba li pisati kako dobri pisci pišu, </w:t>
            </w:r>
            <w:proofErr w:type="spellStart"/>
            <w:r w:rsidRPr="00C8302E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: Zagreb. </w:t>
            </w:r>
          </w:p>
          <w:p w:rsidR="00CF14BB" w:rsidRPr="00C8302E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Milanja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C. (1991). Doba razlika. Zagreb: Stvarnost. </w:t>
            </w:r>
          </w:p>
          <w:p w:rsidR="00CF14BB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8302E">
              <w:rPr>
                <w:rFonts w:ascii="Times New Roman" w:eastAsia="MS Gothic" w:hAnsi="Times New Roman" w:cs="Times New Roman"/>
                <w:sz w:val="18"/>
              </w:rPr>
              <w:t>Milanja</w:t>
            </w:r>
            <w:proofErr w:type="spellEnd"/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 C. (1995)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 Fantastični model hrvatske proze, Mogućnosti: književnost, umjetnost, kulturni problemi (</w:t>
            </w:r>
            <w:proofErr w:type="spellStart"/>
            <w:r w:rsidRPr="00C8302E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C8302E">
              <w:rPr>
                <w:rFonts w:ascii="Times New Roman" w:eastAsia="MS Gothic" w:hAnsi="Times New Roman" w:cs="Times New Roman"/>
                <w:sz w:val="18"/>
              </w:rPr>
              <w:t>. J. Belamarić), 7/9, str. 1-11.</w:t>
            </w:r>
          </w:p>
          <w:p w:rsidR="00CF14BB" w:rsidRPr="00C8302E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Flaker, A. (1983). Proza u trapericama. Zagreb: Sveučilišna naklada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F14BB" w:rsidRPr="00C8302E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Milanja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C. (1996).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 Hrvatski roman 1945-1990,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Zagreb: 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>Zavod za znanost o književnosti Filozofskog fakulte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ta Sveučilišta u Zagrebu. </w:t>
            </w:r>
          </w:p>
          <w:p w:rsidR="00CF14BB" w:rsidRPr="00C8302E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8302E"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Tolić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D. (1990).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 Paradigme 20. stoljeća,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Zagreb: 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>Zavod za znanost o književnosti Filozofskog fakulteta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Zagrebu. </w:t>
            </w:r>
          </w:p>
          <w:p w:rsidR="00CF14BB" w:rsidRPr="00C8302E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8302E">
              <w:rPr>
                <w:rFonts w:ascii="Times New Roman" w:eastAsia="MS Gothic" w:hAnsi="Times New Roman" w:cs="Times New Roman"/>
                <w:sz w:val="18"/>
              </w:rPr>
              <w:t>Pavličić</w:t>
            </w:r>
            <w:proofErr w:type="spellEnd"/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, J. (2000), Hrvatski </w:t>
            </w:r>
            <w:proofErr w:type="spellStart"/>
            <w:r w:rsidRPr="00C8302E">
              <w:rPr>
                <w:rFonts w:ascii="Times New Roman" w:eastAsia="MS Gothic" w:hAnsi="Times New Roman" w:cs="Times New Roman"/>
                <w:sz w:val="18"/>
              </w:rPr>
              <w:t>fantastičari</w:t>
            </w:r>
            <w:proofErr w:type="spellEnd"/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: jedna književna generacija,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Zagreb: 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>Zavod za znanost o književnosti Filozofskog fakultet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 Sveučilišta u Zagrebu. </w:t>
            </w:r>
          </w:p>
          <w:p w:rsidR="00CF14BB" w:rsidRPr="00C8302E" w:rsidRDefault="00CF14BB" w:rsidP="00CF14BB">
            <w:pPr>
              <w:pStyle w:val="ListParagraph"/>
              <w:numPr>
                <w:ilvl w:val="0"/>
                <w:numId w:val="2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Zlatar, A.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 xml:space="preserve"> (1989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), Istinito, lažno, izmišljeno. Zagreb: </w:t>
            </w:r>
            <w:r w:rsidRPr="00C8302E">
              <w:rPr>
                <w:rFonts w:ascii="Times New Roman" w:eastAsia="MS Gothic" w:hAnsi="Times New Roman" w:cs="Times New Roman"/>
                <w:sz w:val="18"/>
              </w:rPr>
              <w:t>Hrv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atsko filozofsko društvo. </w:t>
            </w:r>
          </w:p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14BB" w:rsidRPr="009947BA" w:rsidTr="000F3BB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F14BB" w:rsidRPr="00C0245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CF14BB" w:rsidRPr="00C02454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14BB" w:rsidRPr="009947BA" w:rsidTr="000F3BB1">
        <w:tc>
          <w:tcPr>
            <w:tcW w:w="1801" w:type="dxa"/>
            <w:vMerge/>
            <w:shd w:val="clear" w:color="auto" w:fill="F2F2F2" w:themeFill="background1" w:themeFillShade="F2"/>
          </w:tcPr>
          <w:p w:rsidR="00CF14BB" w:rsidRPr="00C0245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F14BB" w:rsidRPr="009947BA" w:rsidTr="000F3BB1">
        <w:tc>
          <w:tcPr>
            <w:tcW w:w="1801" w:type="dxa"/>
            <w:vMerge/>
            <w:shd w:val="clear" w:color="auto" w:fill="F2F2F2" w:themeFill="background1" w:themeFillShade="F2"/>
          </w:tcPr>
          <w:p w:rsidR="00CF14BB" w:rsidRPr="00C02454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F14BB" w:rsidRPr="00C02454" w:rsidRDefault="00CF14BB" w:rsidP="000F3BB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CF14BB" w:rsidRPr="00C02454" w:rsidRDefault="00CF14BB" w:rsidP="000F3BB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CF14BB" w:rsidRPr="00C02454" w:rsidRDefault="00CF14BB" w:rsidP="000F3BB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CF14BB" w:rsidRPr="00B7307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30% istraživanje, izrada i izlaganje seminarskog rada, 7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CF14BB" w:rsidRPr="009947BA" w:rsidTr="000F3BB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F14BB" w:rsidRPr="00B4202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CF14BB" w:rsidRPr="00B7307A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F14BB" w:rsidRPr="009947BA" w:rsidTr="000F3BB1">
        <w:tc>
          <w:tcPr>
            <w:tcW w:w="1801" w:type="dxa"/>
            <w:vMerge/>
            <w:shd w:val="clear" w:color="auto" w:fill="F2F2F2" w:themeFill="background1" w:themeFillShade="F2"/>
          </w:tcPr>
          <w:p w:rsidR="00CF14BB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14BB" w:rsidRPr="00B7307A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</w:t>
            </w:r>
          </w:p>
        </w:tc>
        <w:tc>
          <w:tcPr>
            <w:tcW w:w="6390" w:type="dxa"/>
            <w:gridSpan w:val="26"/>
            <w:vAlign w:val="center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F14BB" w:rsidRPr="009947BA" w:rsidTr="000F3BB1">
        <w:tc>
          <w:tcPr>
            <w:tcW w:w="1801" w:type="dxa"/>
            <w:vMerge/>
            <w:shd w:val="clear" w:color="auto" w:fill="F2F2F2" w:themeFill="background1" w:themeFillShade="F2"/>
          </w:tcPr>
          <w:p w:rsidR="00CF14BB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14BB" w:rsidRPr="00B7307A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F14BB" w:rsidRPr="009947BA" w:rsidTr="000F3BB1">
        <w:tc>
          <w:tcPr>
            <w:tcW w:w="1801" w:type="dxa"/>
            <w:vMerge/>
            <w:shd w:val="clear" w:color="auto" w:fill="F2F2F2" w:themeFill="background1" w:themeFillShade="F2"/>
          </w:tcPr>
          <w:p w:rsidR="00CF14BB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14BB" w:rsidRPr="00B7307A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F14BB" w:rsidRPr="009947BA" w:rsidTr="000F3BB1">
        <w:tc>
          <w:tcPr>
            <w:tcW w:w="1801" w:type="dxa"/>
            <w:vMerge/>
            <w:shd w:val="clear" w:color="auto" w:fill="F2F2F2" w:themeFill="background1" w:themeFillShade="F2"/>
          </w:tcPr>
          <w:p w:rsidR="00CF14BB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14BB" w:rsidRPr="00B7307A" w:rsidRDefault="00CF14BB" w:rsidP="000F3BB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CF14BB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F14BB" w:rsidRPr="009947BA" w:rsidTr="000F3BB1">
        <w:tc>
          <w:tcPr>
            <w:tcW w:w="1801" w:type="dxa"/>
            <w:shd w:val="clear" w:color="auto" w:fill="F2F2F2" w:themeFill="background1" w:themeFillShade="F2"/>
          </w:tcPr>
          <w:p w:rsidR="00CF14BB" w:rsidRPr="009947BA" w:rsidRDefault="00CF14BB" w:rsidP="000F3BB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CF14BB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CF14BB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F14BB" w:rsidRPr="00684BBC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F14BB" w:rsidRPr="00684BBC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CF14BB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F14BB" w:rsidRPr="00684BBC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F14BB" w:rsidRPr="00684BBC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F14BB" w:rsidRPr="00684BBC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CF14BB" w:rsidRPr="00684BBC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F14BB" w:rsidRPr="009947BA" w:rsidRDefault="00CF14BB" w:rsidP="000F3BB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84BBC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84BBC">
              <w:rPr>
                <w:rFonts w:ascii="Times New Roman" w:eastAsia="MS Gothic" w:hAnsi="Times New Roman" w:cs="Times New Roman"/>
                <w:sz w:val="18"/>
              </w:rPr>
              <w:t>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CF14BB" w:rsidRPr="00386E9C" w:rsidRDefault="00CF14BB" w:rsidP="00CF14BB">
      <w:pPr>
        <w:rPr>
          <w:rFonts w:ascii="Georgia" w:hAnsi="Georgia" w:cs="Times New Roman"/>
          <w:sz w:val="24"/>
        </w:rPr>
      </w:pPr>
    </w:p>
    <w:p w:rsidR="00794496" w:rsidRPr="00CF14BB" w:rsidRDefault="00794496" w:rsidP="00CF14BB"/>
    <w:sectPr w:rsidR="00794496" w:rsidRPr="00CF14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0A" w:rsidRDefault="003E2F0A" w:rsidP="009947BA">
      <w:pPr>
        <w:spacing w:before="0" w:after="0"/>
      </w:pPr>
      <w:r>
        <w:separator/>
      </w:r>
    </w:p>
  </w:endnote>
  <w:endnote w:type="continuationSeparator" w:id="0">
    <w:p w:rsidR="003E2F0A" w:rsidRDefault="003E2F0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0A" w:rsidRDefault="003E2F0A" w:rsidP="009947BA">
      <w:pPr>
        <w:spacing w:before="0" w:after="0"/>
      </w:pPr>
      <w:r>
        <w:separator/>
      </w:r>
    </w:p>
  </w:footnote>
  <w:footnote w:type="continuationSeparator" w:id="0">
    <w:p w:rsidR="003E2F0A" w:rsidRDefault="003E2F0A" w:rsidP="009947BA">
      <w:pPr>
        <w:spacing w:before="0" w:after="0"/>
      </w:pPr>
      <w:r>
        <w:continuationSeparator/>
      </w:r>
    </w:p>
  </w:footnote>
  <w:footnote w:id="1">
    <w:p w:rsidR="00CF14BB" w:rsidRDefault="00CF14BB" w:rsidP="00CF14BB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3F2"/>
    <w:multiLevelType w:val="hybridMultilevel"/>
    <w:tmpl w:val="0F8CB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E40"/>
    <w:multiLevelType w:val="hybridMultilevel"/>
    <w:tmpl w:val="84F8B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DEC"/>
    <w:multiLevelType w:val="hybridMultilevel"/>
    <w:tmpl w:val="9F22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3066"/>
    <w:multiLevelType w:val="hybridMultilevel"/>
    <w:tmpl w:val="ED2C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518E"/>
    <w:multiLevelType w:val="hybridMultilevel"/>
    <w:tmpl w:val="15220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3330"/>
    <w:multiLevelType w:val="hybridMultilevel"/>
    <w:tmpl w:val="63E819D8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65087"/>
    <w:multiLevelType w:val="hybridMultilevel"/>
    <w:tmpl w:val="3EFA8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57FF2"/>
    <w:multiLevelType w:val="hybridMultilevel"/>
    <w:tmpl w:val="63D8C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27939"/>
    <w:multiLevelType w:val="hybridMultilevel"/>
    <w:tmpl w:val="0B5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C24F5"/>
    <w:multiLevelType w:val="hybridMultilevel"/>
    <w:tmpl w:val="5BA8A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5887"/>
    <w:multiLevelType w:val="hybridMultilevel"/>
    <w:tmpl w:val="11564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E4A64"/>
    <w:multiLevelType w:val="hybridMultilevel"/>
    <w:tmpl w:val="4CEA2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26F9B"/>
    <w:multiLevelType w:val="hybridMultilevel"/>
    <w:tmpl w:val="CE32FCEE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4B41"/>
    <w:multiLevelType w:val="hybridMultilevel"/>
    <w:tmpl w:val="71B46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44330"/>
    <w:multiLevelType w:val="hybridMultilevel"/>
    <w:tmpl w:val="B1FA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C1830"/>
    <w:multiLevelType w:val="hybridMultilevel"/>
    <w:tmpl w:val="1ADA7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321BF"/>
    <w:multiLevelType w:val="hybridMultilevel"/>
    <w:tmpl w:val="94002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90557"/>
    <w:multiLevelType w:val="hybridMultilevel"/>
    <w:tmpl w:val="CBD2C2D0"/>
    <w:lvl w:ilvl="0" w:tplc="D69EEC8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A3F6F"/>
    <w:multiLevelType w:val="hybridMultilevel"/>
    <w:tmpl w:val="7AD25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C112D"/>
    <w:multiLevelType w:val="hybridMultilevel"/>
    <w:tmpl w:val="2564F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D22C1"/>
    <w:multiLevelType w:val="hybridMultilevel"/>
    <w:tmpl w:val="F134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2150A"/>
    <w:multiLevelType w:val="hybridMultilevel"/>
    <w:tmpl w:val="8B70E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97731"/>
    <w:multiLevelType w:val="hybridMultilevel"/>
    <w:tmpl w:val="1BBA34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708E7A">
      <w:numFmt w:val="bullet"/>
      <w:lvlText w:val="•"/>
      <w:lvlJc w:val="left"/>
      <w:pPr>
        <w:ind w:left="1935" w:hanging="495"/>
      </w:pPr>
      <w:rPr>
        <w:rFonts w:ascii="Merriweather" w:eastAsia="MS Gothic" w:hAnsi="Merriweather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8040AA"/>
    <w:multiLevelType w:val="hybridMultilevel"/>
    <w:tmpl w:val="F68AC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5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23"/>
  </w:num>
  <w:num w:numId="10">
    <w:abstractNumId w:val="1"/>
  </w:num>
  <w:num w:numId="11">
    <w:abstractNumId w:val="11"/>
  </w:num>
  <w:num w:numId="12">
    <w:abstractNumId w:val="22"/>
  </w:num>
  <w:num w:numId="13">
    <w:abstractNumId w:val="0"/>
  </w:num>
  <w:num w:numId="14">
    <w:abstractNumId w:val="20"/>
  </w:num>
  <w:num w:numId="15">
    <w:abstractNumId w:val="2"/>
  </w:num>
  <w:num w:numId="16">
    <w:abstractNumId w:val="19"/>
  </w:num>
  <w:num w:numId="17">
    <w:abstractNumId w:val="4"/>
  </w:num>
  <w:num w:numId="18">
    <w:abstractNumId w:val="8"/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0C"/>
    <w:rsid w:val="0004084F"/>
    <w:rsid w:val="00084B00"/>
    <w:rsid w:val="000C0578"/>
    <w:rsid w:val="000C23E5"/>
    <w:rsid w:val="000D2AD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2F441F"/>
    <w:rsid w:val="00310F9A"/>
    <w:rsid w:val="00326091"/>
    <w:rsid w:val="00340DF1"/>
    <w:rsid w:val="00357643"/>
    <w:rsid w:val="00371634"/>
    <w:rsid w:val="00386E9C"/>
    <w:rsid w:val="00393964"/>
    <w:rsid w:val="003E2F0A"/>
    <w:rsid w:val="003F11B6"/>
    <w:rsid w:val="003F17B8"/>
    <w:rsid w:val="00453362"/>
    <w:rsid w:val="00461219"/>
    <w:rsid w:val="00470F6D"/>
    <w:rsid w:val="00483BC3"/>
    <w:rsid w:val="004B1B3D"/>
    <w:rsid w:val="004B553E"/>
    <w:rsid w:val="00501013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74696"/>
    <w:rsid w:val="00684BBC"/>
    <w:rsid w:val="006B4920"/>
    <w:rsid w:val="006C001D"/>
    <w:rsid w:val="00700D7A"/>
    <w:rsid w:val="00721260"/>
    <w:rsid w:val="007361E7"/>
    <w:rsid w:val="007368EB"/>
    <w:rsid w:val="00754993"/>
    <w:rsid w:val="00760A7D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45DC"/>
    <w:rsid w:val="009C56B1"/>
    <w:rsid w:val="009D5226"/>
    <w:rsid w:val="009E2FD4"/>
    <w:rsid w:val="00A06750"/>
    <w:rsid w:val="00A44B00"/>
    <w:rsid w:val="00A9132B"/>
    <w:rsid w:val="00AA1A5A"/>
    <w:rsid w:val="00AB132B"/>
    <w:rsid w:val="00AC5007"/>
    <w:rsid w:val="00AD23FB"/>
    <w:rsid w:val="00B334F7"/>
    <w:rsid w:val="00B71A57"/>
    <w:rsid w:val="00B7307A"/>
    <w:rsid w:val="00B831FF"/>
    <w:rsid w:val="00B90A8F"/>
    <w:rsid w:val="00BD5587"/>
    <w:rsid w:val="00C02454"/>
    <w:rsid w:val="00C3477B"/>
    <w:rsid w:val="00C51178"/>
    <w:rsid w:val="00C85956"/>
    <w:rsid w:val="00C9733D"/>
    <w:rsid w:val="00CA3783"/>
    <w:rsid w:val="00CB23F4"/>
    <w:rsid w:val="00CF14BB"/>
    <w:rsid w:val="00D136E4"/>
    <w:rsid w:val="00D5334D"/>
    <w:rsid w:val="00D5523D"/>
    <w:rsid w:val="00D944DF"/>
    <w:rsid w:val="00DD110C"/>
    <w:rsid w:val="00DE6D53"/>
    <w:rsid w:val="00E03F3B"/>
    <w:rsid w:val="00E06E39"/>
    <w:rsid w:val="00E07D73"/>
    <w:rsid w:val="00E17D18"/>
    <w:rsid w:val="00E2592A"/>
    <w:rsid w:val="00E30E67"/>
    <w:rsid w:val="00EB5A72"/>
    <w:rsid w:val="00F02A8F"/>
    <w:rsid w:val="00F22855"/>
    <w:rsid w:val="00F513E0"/>
    <w:rsid w:val="00F52091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C985-08A5-4286-997E-080F119F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kivon</cp:lastModifiedBy>
  <cp:revision>2</cp:revision>
  <cp:lastPrinted>2021-02-12T11:27:00Z</cp:lastPrinted>
  <dcterms:created xsi:type="dcterms:W3CDTF">2023-09-25T16:59:00Z</dcterms:created>
  <dcterms:modified xsi:type="dcterms:W3CDTF">2023-09-25T16:59:00Z</dcterms:modified>
</cp:coreProperties>
</file>